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D5" w:rsidRDefault="00E963D5" w:rsidP="00E963D5">
      <w:pPr>
        <w:jc w:val="center"/>
      </w:pPr>
      <w:r w:rsidRPr="00E963D5">
        <w:rPr>
          <w:b/>
        </w:rPr>
        <w:t>DESCRIPCIÓN DE LA RUTA Y LA ESTACIÓN</w:t>
      </w:r>
    </w:p>
    <w:p w:rsidR="00E963D5" w:rsidRDefault="00E963D5" w:rsidP="00E963D5">
      <w:pPr>
        <w:jc w:val="both"/>
      </w:pPr>
      <w:r>
        <w:t xml:space="preserve">El área de influencia de la estación esta descrita sobre el gasoducto desde el </w:t>
      </w:r>
      <w:proofErr w:type="spellStart"/>
      <w:r>
        <w:t>Kp</w:t>
      </w:r>
      <w:proofErr w:type="spellEnd"/>
      <w:r>
        <w:t xml:space="preserve"> 182+195 (VES-1100) hasta el </w:t>
      </w:r>
      <w:proofErr w:type="spellStart"/>
      <w:r>
        <w:t>Kp</w:t>
      </w:r>
      <w:proofErr w:type="spellEnd"/>
      <w:r>
        <w:t xml:space="preserve"> 294+320 (Río San Miguel), cruza el Parque Nacional </w:t>
      </w:r>
      <w:proofErr w:type="spellStart"/>
      <w:r>
        <w:t>Kaa</w:t>
      </w:r>
      <w:proofErr w:type="spellEnd"/>
      <w:r>
        <w:t xml:space="preserve"> </w:t>
      </w:r>
      <w:proofErr w:type="spellStart"/>
      <w:r>
        <w:t>Iya</w:t>
      </w:r>
      <w:proofErr w:type="spellEnd"/>
      <w:r>
        <w:t xml:space="preserve">, los accesos hasta la trayectoria son: desde el pueblo San José de Chiquitos ingresando a </w:t>
      </w:r>
      <w:proofErr w:type="spellStart"/>
      <w:r>
        <w:t>Tucavaca</w:t>
      </w:r>
      <w:proofErr w:type="spellEnd"/>
      <w:r>
        <w:t xml:space="preserve"> (</w:t>
      </w:r>
      <w:proofErr w:type="spellStart"/>
      <w:r>
        <w:t>Kp</w:t>
      </w:r>
      <w:proofErr w:type="spellEnd"/>
      <w:r>
        <w:t xml:space="preserve"> 226), camino a Ravelo desde el Pueblo de Robore (Pasa por el </w:t>
      </w:r>
      <w:proofErr w:type="spellStart"/>
      <w:r>
        <w:t>Kp</w:t>
      </w:r>
      <w:proofErr w:type="spellEnd"/>
      <w:r>
        <w:t xml:space="preserve"> 311 ingresa por el Río San Miguel al </w:t>
      </w:r>
      <w:proofErr w:type="spellStart"/>
      <w:r>
        <w:t>Kp</w:t>
      </w:r>
      <w:proofErr w:type="spellEnd"/>
      <w:r>
        <w:t xml:space="preserve"> 294+320), así también desde Santa Cruz pasando por Isla Verde-Estación </w:t>
      </w:r>
      <w:proofErr w:type="spellStart"/>
      <w:r>
        <w:t>Izozog</w:t>
      </w:r>
      <w:proofErr w:type="spellEnd"/>
      <w:r>
        <w:t xml:space="preserve"> y llegando al </w:t>
      </w:r>
      <w:proofErr w:type="spellStart"/>
      <w:r>
        <w:t>Kp</w:t>
      </w:r>
      <w:proofErr w:type="spellEnd"/>
      <w:r>
        <w:t xml:space="preserve"> 182 (sector </w:t>
      </w:r>
      <w:proofErr w:type="spellStart"/>
      <w:r>
        <w:t>Curichi</w:t>
      </w:r>
      <w:proofErr w:type="spellEnd"/>
      <w:r>
        <w:t xml:space="preserve"> Víbora). </w:t>
      </w:r>
      <w:bookmarkStart w:id="0" w:name="_GoBack"/>
      <w:bookmarkEnd w:id="0"/>
    </w:p>
    <w:p w:rsidR="00E963D5" w:rsidRDefault="00E963D5" w:rsidP="00E963D5">
      <w:r>
        <w:t xml:space="preserve">La Estación de Compresión Chiquitos se encuentra situada al sur de la localidad de San José de Chiquitos, en el </w:t>
      </w:r>
      <w:proofErr w:type="spellStart"/>
      <w:r>
        <w:t>Kp</w:t>
      </w:r>
      <w:proofErr w:type="spellEnd"/>
      <w:r>
        <w:t xml:space="preserve"> 242+201 del gasoducto, siendo sus coordenadas las siguientes:</w:t>
      </w:r>
    </w:p>
    <w:p w:rsidR="00E963D5" w:rsidRDefault="00E963D5" w:rsidP="00E963D5">
      <w:r>
        <w:t xml:space="preserve">Latitud Sud: 18º 31’ 46’’ Longitud Oeste: 60º 40´ 13’’ </w:t>
      </w:r>
    </w:p>
    <w:p w:rsidR="00E963D5" w:rsidRDefault="00E963D5" w:rsidP="00E963D5">
      <w:r>
        <w:t xml:space="preserve">Altitud Aproximada: 318.1 msnm </w:t>
      </w:r>
    </w:p>
    <w:p w:rsidR="00E963D5" w:rsidRDefault="00E963D5" w:rsidP="00E963D5">
      <w:r>
        <w:t xml:space="preserve">La Estación cuenta con una Pista de aterrizaje y un Helipuerto ubicados en el </w:t>
      </w:r>
      <w:proofErr w:type="spellStart"/>
      <w:r>
        <w:t>Kp</w:t>
      </w:r>
      <w:proofErr w:type="spellEnd"/>
      <w:r>
        <w:t xml:space="preserve"> 241, siendo sus coordenadas geográficas las siguientes: </w:t>
      </w:r>
    </w:p>
    <w:p w:rsidR="00E963D5" w:rsidRDefault="00E963D5" w:rsidP="00E963D5">
      <w:r>
        <w:t xml:space="preserve">Pista de aterrizaje: Latitud Sur: 18º 31’19.7247” </w:t>
      </w:r>
    </w:p>
    <w:p w:rsidR="00E963D5" w:rsidRDefault="00E963D5" w:rsidP="00E963D5">
      <w:r>
        <w:t xml:space="preserve">Longitud Oeste: 60º 40´49.463” </w:t>
      </w:r>
    </w:p>
    <w:p w:rsidR="00E963D5" w:rsidRDefault="00E963D5" w:rsidP="00E963D5">
      <w:r>
        <w:t xml:space="preserve">Elevación: 305 msnm </w:t>
      </w:r>
    </w:p>
    <w:p w:rsidR="00E963D5" w:rsidRDefault="00E963D5" w:rsidP="00E963D5">
      <w:r>
        <w:t xml:space="preserve">Helipuerto: Latitud Sur: 18º 31’42.20” </w:t>
      </w:r>
    </w:p>
    <w:p w:rsidR="00E963D5" w:rsidRDefault="00E963D5" w:rsidP="00E963D5">
      <w:r>
        <w:t xml:space="preserve">Longitud Oeste: 60º 40´45.40” </w:t>
      </w:r>
    </w:p>
    <w:p w:rsidR="004C7539" w:rsidRDefault="00E963D5" w:rsidP="00E963D5">
      <w:r>
        <w:t>Elevación: 305 msnm</w:t>
      </w:r>
    </w:p>
    <w:sectPr w:rsidR="004C75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3D5"/>
    <w:rsid w:val="00A41508"/>
    <w:rsid w:val="00CB1CC1"/>
    <w:rsid w:val="00E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5594E"/>
  <w15:chartTrackingRefBased/>
  <w15:docId w15:val="{D49A6E3C-64BC-4D38-AE68-295DA3E65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Porcel</dc:creator>
  <cp:keywords/>
  <dc:description/>
  <cp:lastModifiedBy>Gonzalo Porcel</cp:lastModifiedBy>
  <cp:revision>1</cp:revision>
  <dcterms:created xsi:type="dcterms:W3CDTF">2026-04-29T18:00:00Z</dcterms:created>
  <dcterms:modified xsi:type="dcterms:W3CDTF">2026-04-29T18:03:00Z</dcterms:modified>
</cp:coreProperties>
</file>